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</w:t>
      </w:r>
      <w:r>
        <w:rPr>
          <w:b/>
          <w:bCs/>
          <w:sz w:val="36"/>
        </w:rPr>
        <w:t>（</w:t>
      </w:r>
      <w:r>
        <w:rPr>
          <w:rFonts w:hint="eastAsia"/>
          <w:b/>
          <w:bCs/>
          <w:sz w:val="36"/>
        </w:rPr>
        <w:t>聘、调）人员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</w:t>
      </w: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□丧偶 □双方再婚 □男再婚女初婚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</w:t>
      </w:r>
      <w:r>
        <w:rPr>
          <w:sz w:val="32"/>
        </w:rPr>
        <w:t>生育情况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，有无违反计划生育规定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</w:t>
      </w:r>
      <w:r>
        <w:rPr>
          <w:rFonts w:hint="eastAsia"/>
          <w:sz w:val="32"/>
        </w:rPr>
        <w:t>承诺人承诺上述信息全面、真实、准确，知晓如有弄虚作假情形，将被取消办理录用</w:t>
      </w:r>
      <w:r>
        <w:rPr>
          <w:sz w:val="32"/>
        </w:rPr>
        <w:t>、</w:t>
      </w:r>
      <w:r>
        <w:rPr>
          <w:rFonts w:hint="eastAsia"/>
          <w:sz w:val="32"/>
        </w:rPr>
        <w:t>聘任、聘用、市外调入手续或被</w:t>
      </w:r>
      <w:r>
        <w:rPr>
          <w:sz w:val="32"/>
        </w:rPr>
        <w:t>辞退、</w:t>
      </w:r>
      <w:r>
        <w:rPr>
          <w:rFonts w:hint="eastAsia"/>
          <w:sz w:val="32"/>
        </w:rPr>
        <w:t>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年9月起，我市办理公职人员录用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聘任、聘用、市外调入手续时，要求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如实填写本承诺书，不须</w:t>
      </w:r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《深圳市计划生育证明》。本承诺书一式叁份，一份存个人档案，一份用人</w:t>
      </w:r>
      <w:r>
        <w:rPr>
          <w:b/>
          <w:sz w:val="28"/>
        </w:rPr>
        <w:t>单位</w:t>
      </w:r>
      <w:r>
        <w:rPr>
          <w:rFonts w:hint="eastAsia"/>
          <w:b/>
          <w:sz w:val="28"/>
        </w:rPr>
        <w:t>保</w:t>
      </w:r>
      <w:r>
        <w:rPr>
          <w:b/>
          <w:sz w:val="28"/>
        </w:rPr>
        <w:t>存</w:t>
      </w:r>
      <w:r>
        <w:rPr>
          <w:rFonts w:hint="eastAsia"/>
          <w:b/>
          <w:sz w:val="28"/>
        </w:rPr>
        <w:t>，一份作为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业务材料提交业务审批（备案）部门。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49E0"/>
    <w:rsid w:val="5104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2018-10-18T02:30:00Z</dcterms:created>
  <dc:creator>超级管理员</dc:creator>
  <cp:lastModifiedBy>超级管理员</cp:lastModifiedBy>
  <dcterms:modified xsi:type="dcterms:W3CDTF">2018-10-18T02:31:15Z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